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D1938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A1F8C" wp14:editId="45291E84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9894F" w14:textId="77777777" w:rsidR="009D2C79" w:rsidRPr="003F006A" w:rsidRDefault="009D2C79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2B548A8" w14:textId="77777777" w:rsidR="009D2C79" w:rsidRPr="00114ACA" w:rsidRDefault="009D2C79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FB12E45" w14:textId="77777777" w:rsidR="009D2C79" w:rsidRPr="00114ACA" w:rsidRDefault="009D2C79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B48F3B7" w14:textId="77777777" w:rsidR="009D2C79" w:rsidRPr="008B5371" w:rsidRDefault="009D2C79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38BAADFD" w14:textId="77777777" w:rsidR="009D2C79" w:rsidRPr="00114ACA" w:rsidRDefault="009D2C79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A1F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1419894F" w14:textId="77777777" w:rsidR="009D2C79" w:rsidRPr="003F006A" w:rsidRDefault="009D2C79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2B548A8" w14:textId="77777777" w:rsidR="009D2C79" w:rsidRPr="00114ACA" w:rsidRDefault="009D2C79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FB12E45" w14:textId="77777777" w:rsidR="009D2C79" w:rsidRPr="00114ACA" w:rsidRDefault="009D2C79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B48F3B7" w14:textId="77777777" w:rsidR="009D2C79" w:rsidRPr="008B5371" w:rsidRDefault="009D2C79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38BAADFD" w14:textId="77777777" w:rsidR="009D2C79" w:rsidRPr="00114ACA" w:rsidRDefault="009D2C79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558493EE" wp14:editId="5A2BF37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181D4267" w14:textId="3CF0D95B" w:rsidR="00114F29" w:rsidRPr="00114F29" w:rsidRDefault="0073073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Historia, Geogr</w:t>
      </w:r>
      <w:r w:rsidR="004E1331">
        <w:rPr>
          <w:b/>
          <w:bCs/>
          <w:sz w:val="24"/>
          <w:szCs w:val="24"/>
          <w:u w:val="single"/>
        </w:rPr>
        <w:t>a</w:t>
      </w:r>
      <w:r>
        <w:rPr>
          <w:b/>
          <w:bCs/>
          <w:sz w:val="24"/>
          <w:szCs w:val="24"/>
          <w:u w:val="single"/>
        </w:rPr>
        <w:t xml:space="preserve">fía y Ciencias Sociales </w:t>
      </w:r>
    </w:p>
    <w:p w14:paraId="358920B7" w14:textId="0DFFE4BA" w:rsidR="00B676CF" w:rsidRPr="00114F29" w:rsidRDefault="00B676C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 w:rsidR="00B96FA9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8B8E844" w14:textId="286B2AC0" w:rsidR="00114F29" w:rsidRDefault="003D186C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359A0277" w14:textId="2F059351" w:rsidR="00FF4F0D" w:rsidRDefault="00456CF1" w:rsidP="00F96350">
      <w:pPr>
        <w:spacing w:after="0" w:line="240" w:lineRule="auto"/>
        <w:ind w:left="2124" w:right="-943" w:firstLine="708"/>
        <w:jc w:val="right"/>
        <w:rPr>
          <w:b/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730736">
        <w:rPr>
          <w:sz w:val="24"/>
          <w:szCs w:val="24"/>
        </w:rPr>
        <w:t xml:space="preserve"> </w:t>
      </w:r>
      <w:r w:rsidR="00730736" w:rsidRPr="00911011">
        <w:rPr>
          <w:b/>
          <w:sz w:val="24"/>
          <w:szCs w:val="24"/>
        </w:rPr>
        <w:t>Romina Bruna Díaz.</w:t>
      </w: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FF4F0D" w:rsidRPr="00114F29" w14:paraId="3FAC106E" w14:textId="77777777" w:rsidTr="009D2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6904CDE" w14:textId="77777777" w:rsidR="00FF4F0D" w:rsidRPr="00114F29" w:rsidRDefault="00FF4F0D" w:rsidP="009D2C79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38E18B5C" w14:textId="0676C12B" w:rsidR="00FF4F0D" w:rsidRPr="000D44E0" w:rsidRDefault="00196385" w:rsidP="009D2C7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Unidad 2: ¿Qué elementos caracterizan y diferencian a las distintas zonas naturales de Chile? </w:t>
            </w:r>
            <w:r w:rsidR="00F94775">
              <w:rPr>
                <w:rFonts w:cstheme="minorHAnsi"/>
              </w:rPr>
              <w:t xml:space="preserve">(lección 1 y 2 </w:t>
            </w:r>
            <w:proofErr w:type="spellStart"/>
            <w:r w:rsidR="00F94775">
              <w:rPr>
                <w:rFonts w:cstheme="minorHAnsi"/>
              </w:rPr>
              <w:t>tx</w:t>
            </w:r>
            <w:proofErr w:type="spellEnd"/>
            <w:r w:rsidR="00F94775">
              <w:rPr>
                <w:rFonts w:cstheme="minorHAnsi"/>
              </w:rPr>
              <w:t>. SM)</w:t>
            </w:r>
          </w:p>
        </w:tc>
      </w:tr>
      <w:tr w:rsidR="00FF4F0D" w:rsidRPr="00114F29" w14:paraId="5F94AEA6" w14:textId="77777777" w:rsidTr="009D2C7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FF14CB" w14:textId="77777777" w:rsidR="00FF4F0D" w:rsidRPr="00114F29" w:rsidRDefault="00FF4F0D" w:rsidP="009D2C79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42CD7880" w14:textId="0A087BFE" w:rsidR="00FF4F0D" w:rsidRPr="00B96FA9" w:rsidRDefault="00196385" w:rsidP="009D2C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OA9 </w:t>
            </w:r>
          </w:p>
        </w:tc>
      </w:tr>
      <w:tr w:rsidR="00FF4F0D" w:rsidRPr="00114F29" w14:paraId="458EE634" w14:textId="77777777" w:rsidTr="009D2C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5FD0293" w14:textId="77777777" w:rsidR="00FF4F0D" w:rsidRPr="00114F29" w:rsidRDefault="00FF4F0D" w:rsidP="009D2C7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02FD2C08" w14:textId="76A3A6EA" w:rsidR="00FF4F0D" w:rsidRPr="00FF4F0D" w:rsidRDefault="00196385" w:rsidP="000E4AB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196385">
              <w:rPr>
                <w:rFonts w:eastAsia="Times New Roman" w:cstheme="minorHAnsi"/>
                <w:lang w:val="es-ES" w:eastAsia="es-ES"/>
              </w:rPr>
              <w:t>Caracterizar las grandes zonas de Chile y sus paisajes (Norte Grande, Norte Chico, Zona Central, Zona Sur y Zona Austral), considerando ubicación, clima (temperatura y precipitaciones), relieve, hidrografía, población y recursos naturales, entre otros.</w:t>
            </w:r>
          </w:p>
        </w:tc>
      </w:tr>
    </w:tbl>
    <w:p w14:paraId="200FBB47" w14:textId="77777777" w:rsidR="00FF4F0D" w:rsidRPr="00540537" w:rsidRDefault="00FF4F0D" w:rsidP="00FF4F0D">
      <w:pPr>
        <w:spacing w:after="0" w:line="240" w:lineRule="auto"/>
        <w:ind w:right="-943"/>
        <w:rPr>
          <w:sz w:val="24"/>
          <w:szCs w:val="24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51CC327C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0FF079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5389353C" w14:textId="7ECF5C02" w:rsidR="00114F29" w:rsidRPr="00114F29" w:rsidRDefault="00196385" w:rsidP="003D186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Unidad 3: ¿Qué recu</w:t>
            </w:r>
            <w:r w:rsidR="004E1331">
              <w:rPr>
                <w:rFonts w:cstheme="minorHAnsi"/>
                <w:color w:val="1A1A1A"/>
              </w:rPr>
              <w:t>r</w:t>
            </w:r>
            <w:r>
              <w:rPr>
                <w:rFonts w:cstheme="minorHAnsi"/>
                <w:color w:val="1A1A1A"/>
              </w:rPr>
              <w:t xml:space="preserve">sos aprovechan y que riesgos enfrentan los habitantes del territorio </w:t>
            </w:r>
            <w:proofErr w:type="gramStart"/>
            <w:r>
              <w:rPr>
                <w:rFonts w:cstheme="minorHAnsi"/>
                <w:color w:val="1A1A1A"/>
              </w:rPr>
              <w:t>Chileno</w:t>
            </w:r>
            <w:proofErr w:type="gramEnd"/>
            <w:r>
              <w:rPr>
                <w:rFonts w:cstheme="minorHAnsi"/>
                <w:color w:val="1A1A1A"/>
              </w:rPr>
              <w:t>? (lecció</w:t>
            </w:r>
            <w:r w:rsidR="00F94775">
              <w:rPr>
                <w:rFonts w:cstheme="minorHAnsi"/>
                <w:color w:val="1A1A1A"/>
              </w:rPr>
              <w:t xml:space="preserve">n 1 </w:t>
            </w:r>
            <w:proofErr w:type="spellStart"/>
            <w:r w:rsidR="00F94775">
              <w:rPr>
                <w:rFonts w:cstheme="minorHAnsi"/>
                <w:color w:val="1A1A1A"/>
              </w:rPr>
              <w:t>tx</w:t>
            </w:r>
            <w:proofErr w:type="spellEnd"/>
            <w:r w:rsidR="00F94775">
              <w:rPr>
                <w:rFonts w:cstheme="minorHAnsi"/>
                <w:color w:val="1A1A1A"/>
              </w:rPr>
              <w:t>.</w:t>
            </w:r>
            <w:r>
              <w:rPr>
                <w:rFonts w:cstheme="minorHAnsi"/>
                <w:color w:val="1A1A1A"/>
              </w:rPr>
              <w:t xml:space="preserve"> SM)</w:t>
            </w:r>
          </w:p>
        </w:tc>
      </w:tr>
      <w:tr w:rsidR="00456CF1" w:rsidRPr="00114F29" w14:paraId="7AB23F57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803F27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2D038280" w14:textId="7D3191DB" w:rsidR="00456CF1" w:rsidRPr="006443E8" w:rsidRDefault="00196385" w:rsidP="006443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OA10 </w:t>
            </w:r>
          </w:p>
        </w:tc>
      </w:tr>
      <w:tr w:rsidR="00730736" w:rsidRPr="00114F29" w14:paraId="1A58DB4E" w14:textId="77777777" w:rsidTr="000D4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334DA74" w14:textId="77777777" w:rsidR="00730736" w:rsidRPr="00114F29" w:rsidRDefault="00730736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47A573AB" w14:textId="47B6F030" w:rsidR="003D186C" w:rsidRPr="00FA0F26" w:rsidRDefault="00196385" w:rsidP="003D18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r w:rsidRPr="00196385">
              <w:t>Reconocer y ubicar en mapas recursos naturales significativos de Chile, como cobre, hierro, recursos marítimos y forestales, entre otros; diferenciar recursos renovables y no renovables y explicar la importancia de cuidarlos en el marco de un desarrollo sostenible.</w:t>
            </w:r>
          </w:p>
          <w:p w14:paraId="41DB6FB2" w14:textId="4042C068" w:rsidR="00730736" w:rsidRPr="00FA0F26" w:rsidRDefault="00730736" w:rsidP="00216A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0"/>
    </w:tbl>
    <w:p w14:paraId="0F2A31EE" w14:textId="2376317E" w:rsidR="00456CF1" w:rsidRDefault="00456CF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6443E8" w:rsidRPr="00114F29" w14:paraId="1D183F0E" w14:textId="77777777" w:rsidTr="006443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544365B" w14:textId="77777777" w:rsidR="006443E8" w:rsidRPr="00114F29" w:rsidRDefault="006443E8" w:rsidP="006443E8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14:paraId="54E62B4E" w14:textId="35CE7FC6" w:rsidR="006443E8" w:rsidRPr="000D44E0" w:rsidRDefault="009D2C79" w:rsidP="006443E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Unidad 1: ¿Cómo podemos contr</w:t>
            </w:r>
            <w:r w:rsidR="004E1331">
              <w:rPr>
                <w:rFonts w:cstheme="minorHAnsi"/>
              </w:rPr>
              <w:t>i</w:t>
            </w:r>
            <w:r>
              <w:rPr>
                <w:rFonts w:cstheme="minorHAnsi"/>
              </w:rPr>
              <w:t>buir a lograr el bien común en nuestra sociedad?</w:t>
            </w:r>
          </w:p>
        </w:tc>
      </w:tr>
      <w:tr w:rsidR="006443E8" w:rsidRPr="00114F29" w14:paraId="16F3ACB1" w14:textId="77777777" w:rsidTr="006443E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37CF42" w14:textId="77777777" w:rsidR="006443E8" w:rsidRPr="00114F29" w:rsidRDefault="006443E8" w:rsidP="006443E8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6616E247" w14:textId="6652A34E" w:rsidR="006443E8" w:rsidRPr="00B96FA9" w:rsidRDefault="009D2C79" w:rsidP="006443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OA13 – OA14 </w:t>
            </w:r>
          </w:p>
        </w:tc>
      </w:tr>
      <w:tr w:rsidR="006443E8" w:rsidRPr="00114F29" w14:paraId="48AFCABE" w14:textId="77777777" w:rsidTr="006443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34AF2F" w14:textId="77777777" w:rsidR="006443E8" w:rsidRPr="00114F29" w:rsidRDefault="006443E8" w:rsidP="006443E8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1B6612A0" w14:textId="77777777" w:rsidR="00FF4F0D" w:rsidRDefault="00A161CE" w:rsidP="006443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="009D2C79" w:rsidRPr="009D2C79">
              <w:rPr>
                <w:rFonts w:eastAsia="Times New Roman" w:cstheme="minorHAnsi"/>
                <w:lang w:val="es-ES" w:eastAsia="es-ES"/>
              </w:rPr>
              <w:t>Reconocer que todas las personas son sujetos de derecho, que deben ser respetados por los pares, la comunidad y el Estado, y que esos derechos no dependen de características individuales, como etnia, sexo, lugar de nacimiento u otras.</w:t>
            </w:r>
          </w:p>
          <w:p w14:paraId="09317059" w14:textId="2240A1A0" w:rsidR="00A161CE" w:rsidRPr="00B96FA9" w:rsidRDefault="00A161CE" w:rsidP="006443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- </w:t>
            </w:r>
            <w:r w:rsidRPr="00A161CE">
              <w:rPr>
                <w:rFonts w:eastAsia="Times New Roman" w:cstheme="minorHAnsi"/>
                <w:lang w:val="es-ES" w:eastAsia="es-ES"/>
              </w:rPr>
              <w:t>Reconocer que los derechos generan deberes y responsabilidades en las personas y en el Estado</w:t>
            </w:r>
          </w:p>
        </w:tc>
      </w:tr>
    </w:tbl>
    <w:p w14:paraId="4B9A3085" w14:textId="77777777" w:rsidR="006443E8" w:rsidRDefault="006443E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"/>
        <w:tblW w:w="10348" w:type="dxa"/>
        <w:tblInd w:w="-459" w:type="dxa"/>
        <w:tblLook w:val="04A0" w:firstRow="1" w:lastRow="0" w:firstColumn="1" w:lastColumn="0" w:noHBand="0" w:noVBand="1"/>
      </w:tblPr>
      <w:tblGrid>
        <w:gridCol w:w="2268"/>
        <w:gridCol w:w="8080"/>
      </w:tblGrid>
      <w:tr w:rsidR="00A43B76" w:rsidRPr="00A43B76" w14:paraId="0D75F6F3" w14:textId="77777777" w:rsidTr="00A43B76">
        <w:tc>
          <w:tcPr>
            <w:tcW w:w="2268" w:type="dxa"/>
          </w:tcPr>
          <w:p w14:paraId="51EA642B" w14:textId="38FFB716" w:rsidR="00A43B76" w:rsidRPr="00A43B76" w:rsidRDefault="00A43B76" w:rsidP="00B676CF">
            <w:pPr>
              <w:rPr>
                <w:b/>
              </w:rPr>
            </w:pPr>
            <w:r w:rsidRPr="00A43B76">
              <w:rPr>
                <w:b/>
              </w:rPr>
              <w:t>Evaluaciones</w:t>
            </w:r>
          </w:p>
        </w:tc>
        <w:tc>
          <w:tcPr>
            <w:tcW w:w="8080" w:type="dxa"/>
          </w:tcPr>
          <w:p w14:paraId="47B1DCF1" w14:textId="3DCBE725" w:rsidR="00A43B76" w:rsidRPr="00A43B76" w:rsidRDefault="00A43B76" w:rsidP="00B676CF">
            <w:pPr>
              <w:rPr>
                <w:b/>
              </w:rPr>
            </w:pPr>
            <w:r w:rsidRPr="00A43B76">
              <w:rPr>
                <w:b/>
              </w:rPr>
              <w:t xml:space="preserve">Fechas: </w:t>
            </w:r>
          </w:p>
        </w:tc>
      </w:tr>
      <w:tr w:rsidR="00A43B76" w:rsidRPr="00A43B76" w14:paraId="4C8BCE42" w14:textId="77777777" w:rsidTr="00A43B76">
        <w:tc>
          <w:tcPr>
            <w:tcW w:w="2268" w:type="dxa"/>
          </w:tcPr>
          <w:p w14:paraId="018F8340" w14:textId="3276A3ED" w:rsidR="00A43B76" w:rsidRPr="00A43B76" w:rsidRDefault="00A43B76" w:rsidP="00B676CF">
            <w:r>
              <w:t xml:space="preserve">Prueba </w:t>
            </w:r>
            <w:r w:rsidR="007D3475">
              <w:t>Unidad 2</w:t>
            </w:r>
            <w:r w:rsidRPr="00A43B76">
              <w:t xml:space="preserve"> </w:t>
            </w:r>
          </w:p>
        </w:tc>
        <w:tc>
          <w:tcPr>
            <w:tcW w:w="8080" w:type="dxa"/>
          </w:tcPr>
          <w:p w14:paraId="2B5A917A" w14:textId="4A219105" w:rsidR="00A43B76" w:rsidRPr="00A43B76" w:rsidRDefault="00215215" w:rsidP="00B676CF">
            <w:r>
              <w:t xml:space="preserve">Semana del 5 al 9 de octubre </w:t>
            </w:r>
          </w:p>
        </w:tc>
      </w:tr>
      <w:tr w:rsidR="00A43B76" w:rsidRPr="00A43B76" w14:paraId="60E7D5BE" w14:textId="77777777" w:rsidTr="00A43B76">
        <w:tc>
          <w:tcPr>
            <w:tcW w:w="2268" w:type="dxa"/>
          </w:tcPr>
          <w:p w14:paraId="2A74AB1F" w14:textId="7A6F9F7B" w:rsidR="00A43B76" w:rsidRPr="00A43B76" w:rsidRDefault="00A43B76" w:rsidP="00B676CF">
            <w:r>
              <w:t xml:space="preserve">Prueba </w:t>
            </w:r>
            <w:r w:rsidR="007D3475">
              <w:t>Unidad 3</w:t>
            </w:r>
            <w:r w:rsidRPr="00A43B76">
              <w:t xml:space="preserve"> </w:t>
            </w:r>
          </w:p>
        </w:tc>
        <w:tc>
          <w:tcPr>
            <w:tcW w:w="8080" w:type="dxa"/>
          </w:tcPr>
          <w:p w14:paraId="11F78CF9" w14:textId="04C540E4" w:rsidR="00A43B76" w:rsidRPr="00A43B76" w:rsidRDefault="00215215" w:rsidP="00B676CF">
            <w:r>
              <w:t xml:space="preserve">Semana del 9 al 13 de noviembre </w:t>
            </w:r>
          </w:p>
        </w:tc>
      </w:tr>
      <w:tr w:rsidR="00A43B76" w:rsidRPr="00A43B76" w14:paraId="3F7435A7" w14:textId="77777777" w:rsidTr="00A43B76">
        <w:tc>
          <w:tcPr>
            <w:tcW w:w="2268" w:type="dxa"/>
          </w:tcPr>
          <w:p w14:paraId="6C0B02DC" w14:textId="2BBEBD45" w:rsidR="00A43B76" w:rsidRPr="00A43B76" w:rsidRDefault="00215215" w:rsidP="00B676CF">
            <w:r>
              <w:t xml:space="preserve">Prueba Unidad 1 </w:t>
            </w:r>
          </w:p>
        </w:tc>
        <w:tc>
          <w:tcPr>
            <w:tcW w:w="8080" w:type="dxa"/>
          </w:tcPr>
          <w:p w14:paraId="7D79A9CE" w14:textId="1E5716AA" w:rsidR="00A43B76" w:rsidRPr="00A43B76" w:rsidRDefault="00215215" w:rsidP="00B676CF">
            <w:r>
              <w:t xml:space="preserve">Semana del 14 al 18 de diciembre </w:t>
            </w:r>
          </w:p>
        </w:tc>
      </w:tr>
    </w:tbl>
    <w:p w14:paraId="03F150A3" w14:textId="4E930319" w:rsidR="00F96350" w:rsidRPr="00B676CF" w:rsidRDefault="00F96350" w:rsidP="00B676CF">
      <w:pPr>
        <w:spacing w:after="0" w:line="240" w:lineRule="auto"/>
        <w:rPr>
          <w:sz w:val="28"/>
          <w:szCs w:val="28"/>
        </w:rPr>
      </w:pPr>
    </w:p>
    <w:sectPr w:rsidR="00F96350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0F944" w14:textId="77777777" w:rsidR="00820AF5" w:rsidRDefault="00820AF5" w:rsidP="00114F29">
      <w:pPr>
        <w:spacing w:after="0" w:line="240" w:lineRule="auto"/>
      </w:pPr>
      <w:r>
        <w:separator/>
      </w:r>
    </w:p>
  </w:endnote>
  <w:endnote w:type="continuationSeparator" w:id="0">
    <w:p w14:paraId="2A2488DB" w14:textId="77777777" w:rsidR="00820AF5" w:rsidRDefault="00820AF5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B0118" w14:textId="77777777" w:rsidR="009D2C79" w:rsidRDefault="009D2C79">
    <w:pPr>
      <w:pStyle w:val="Piedepgina"/>
    </w:pPr>
  </w:p>
  <w:p w14:paraId="7A95CA16" w14:textId="77777777" w:rsidR="009D2C79" w:rsidRDefault="009D2C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9233E" w14:textId="77777777" w:rsidR="00820AF5" w:rsidRDefault="00820AF5" w:rsidP="00114F29">
      <w:pPr>
        <w:spacing w:after="0" w:line="240" w:lineRule="auto"/>
      </w:pPr>
      <w:r>
        <w:separator/>
      </w:r>
    </w:p>
  </w:footnote>
  <w:footnote w:type="continuationSeparator" w:id="0">
    <w:p w14:paraId="0C63AFB3" w14:textId="77777777" w:rsidR="00820AF5" w:rsidRDefault="00820AF5" w:rsidP="00114F29">
      <w:pPr>
        <w:spacing w:after="0" w:line="240" w:lineRule="auto"/>
      </w:pPr>
      <w:r>
        <w:continuationSeparator/>
      </w:r>
    </w:p>
  </w:footnote>
  <w:footnote w:id="1">
    <w:p w14:paraId="1B5F0277" w14:textId="77777777" w:rsidR="009D2C79" w:rsidRDefault="009D2C79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  <w:footnote w:id="2">
    <w:p w14:paraId="26EE4B66" w14:textId="77777777" w:rsidR="009D2C79" w:rsidRDefault="009D2C79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5B43"/>
    <w:multiLevelType w:val="hybridMultilevel"/>
    <w:tmpl w:val="D52809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75B0A"/>
    <w:multiLevelType w:val="hybridMultilevel"/>
    <w:tmpl w:val="686ED5EE"/>
    <w:lvl w:ilvl="0" w:tplc="096CBAD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F21AF"/>
    <w:multiLevelType w:val="hybridMultilevel"/>
    <w:tmpl w:val="67FEEDC0"/>
    <w:lvl w:ilvl="0" w:tplc="9CF4CC9E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B0A87"/>
    <w:multiLevelType w:val="hybridMultilevel"/>
    <w:tmpl w:val="2FDA3A02"/>
    <w:lvl w:ilvl="0" w:tplc="096CBAD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100A6"/>
    <w:rsid w:val="000B0640"/>
    <w:rsid w:val="000C4E55"/>
    <w:rsid w:val="000D44E0"/>
    <w:rsid w:val="000E4AB2"/>
    <w:rsid w:val="00114F29"/>
    <w:rsid w:val="00187750"/>
    <w:rsid w:val="001959E9"/>
    <w:rsid w:val="00196385"/>
    <w:rsid w:val="00215215"/>
    <w:rsid w:val="002165C2"/>
    <w:rsid w:val="00216A72"/>
    <w:rsid w:val="00227242"/>
    <w:rsid w:val="003D186C"/>
    <w:rsid w:val="003E0382"/>
    <w:rsid w:val="003E2407"/>
    <w:rsid w:val="00444A1A"/>
    <w:rsid w:val="00456CF1"/>
    <w:rsid w:val="00462E2C"/>
    <w:rsid w:val="004E1331"/>
    <w:rsid w:val="00540537"/>
    <w:rsid w:val="005E346A"/>
    <w:rsid w:val="00637675"/>
    <w:rsid w:val="006443E8"/>
    <w:rsid w:val="006F194A"/>
    <w:rsid w:val="00730736"/>
    <w:rsid w:val="00753FC8"/>
    <w:rsid w:val="00757D8E"/>
    <w:rsid w:val="007A4084"/>
    <w:rsid w:val="007D3475"/>
    <w:rsid w:val="00820AF5"/>
    <w:rsid w:val="008761A5"/>
    <w:rsid w:val="0088370B"/>
    <w:rsid w:val="008844E0"/>
    <w:rsid w:val="00892F13"/>
    <w:rsid w:val="008E7BC5"/>
    <w:rsid w:val="00911011"/>
    <w:rsid w:val="009717C0"/>
    <w:rsid w:val="009D2C79"/>
    <w:rsid w:val="00A161CE"/>
    <w:rsid w:val="00A16F00"/>
    <w:rsid w:val="00A43B76"/>
    <w:rsid w:val="00B676CF"/>
    <w:rsid w:val="00B96FA9"/>
    <w:rsid w:val="00C10063"/>
    <w:rsid w:val="00CB2B9F"/>
    <w:rsid w:val="00D71461"/>
    <w:rsid w:val="00D922A4"/>
    <w:rsid w:val="00D93887"/>
    <w:rsid w:val="00DA59AB"/>
    <w:rsid w:val="00DF63A0"/>
    <w:rsid w:val="00E74997"/>
    <w:rsid w:val="00EB72B8"/>
    <w:rsid w:val="00EE2A06"/>
    <w:rsid w:val="00F02302"/>
    <w:rsid w:val="00F67891"/>
    <w:rsid w:val="00F94775"/>
    <w:rsid w:val="00F96350"/>
    <w:rsid w:val="00FA0F26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E898B"/>
  <w15:docId w15:val="{13131386-5CA9-4286-AB33-1AA64180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2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8382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551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2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87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66F79-5D14-4346-B210-B2B1A958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2020-09-05T00:23:00Z</dcterms:created>
  <dcterms:modified xsi:type="dcterms:W3CDTF">2020-09-05T00:23:00Z</dcterms:modified>
</cp:coreProperties>
</file>